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Ind w:w="-108" w:type="dxa"/>
        <w:tblLook w:val="04A0" w:firstRow="1" w:lastRow="0" w:firstColumn="1" w:lastColumn="0" w:noHBand="0" w:noVBand="1"/>
      </w:tblPr>
      <w:tblGrid>
        <w:gridCol w:w="4219"/>
        <w:gridCol w:w="5954"/>
      </w:tblGrid>
      <w:tr w:rsidR="00802AC4">
        <w:tc>
          <w:tcPr>
            <w:tcW w:w="4219" w:type="dxa"/>
            <w:shd w:val="clear" w:color="auto" w:fill="auto"/>
          </w:tcPr>
          <w:p w:rsidR="00802AC4" w:rsidRDefault="00011BD4">
            <w:pPr>
              <w:pStyle w:val="44"/>
              <w:shd w:val="clear" w:color="auto" w:fill="auto"/>
              <w:spacing w:line="240" w:lineRule="auto"/>
            </w:pPr>
            <w:r>
              <w:t xml:space="preserve">№___ «___» __________ 20__г. </w:t>
            </w:r>
          </w:p>
          <w:p w:rsidR="00802AC4" w:rsidRDefault="00011BD4">
            <w:pPr>
              <w:pStyle w:val="44"/>
              <w:shd w:val="clear" w:color="auto" w:fill="auto"/>
              <w:spacing w:line="240" w:lineRule="auto"/>
              <w:rPr>
                <w:sz w:val="24"/>
              </w:rPr>
            </w:pPr>
            <w:r>
              <w:rPr>
                <w:sz w:val="16"/>
                <w:szCs w:val="16"/>
              </w:rPr>
              <w:t>(номер и дата регистрации заявления)</w:t>
            </w:r>
          </w:p>
        </w:tc>
        <w:tc>
          <w:tcPr>
            <w:tcW w:w="5954" w:type="dxa"/>
            <w:shd w:val="clear" w:color="auto" w:fill="auto"/>
          </w:tcPr>
          <w:p w:rsidR="00802AC4" w:rsidRDefault="00011BD4">
            <w:pPr>
              <w:pStyle w:val="44"/>
              <w:shd w:val="clear" w:color="auto" w:fill="auto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Руководителю Консу</w:t>
            </w:r>
            <w:r w:rsidR="002D367C">
              <w:rPr>
                <w:sz w:val="24"/>
              </w:rPr>
              <w:t>льтационного центра «Доверие» МА</w:t>
            </w:r>
            <w:r>
              <w:rPr>
                <w:sz w:val="24"/>
              </w:rPr>
              <w:t xml:space="preserve">ДОУ </w:t>
            </w:r>
            <w:proofErr w:type="gramStart"/>
            <w:r>
              <w:rPr>
                <w:sz w:val="24"/>
              </w:rPr>
              <w:t>Детский</w:t>
            </w:r>
            <w:proofErr w:type="gramEnd"/>
            <w:r w:rsidR="002D367C">
              <w:rPr>
                <w:sz w:val="24"/>
              </w:rPr>
              <w:t xml:space="preserve"> сад № 8 «Теремок» Абдурахмановой</w:t>
            </w:r>
            <w:r>
              <w:rPr>
                <w:sz w:val="24"/>
              </w:rPr>
              <w:t xml:space="preserve"> Г.Р.                                                            _____________________________________________</w:t>
            </w:r>
          </w:p>
          <w:p w:rsidR="00802AC4" w:rsidRDefault="00011BD4">
            <w:pPr>
              <w:pStyle w:val="44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(фамилия, имя, отчество родителя (законного представителя)</w:t>
            </w:r>
            <w:proofErr w:type="gramEnd"/>
          </w:p>
          <w:p w:rsidR="00802AC4" w:rsidRDefault="00011BD4">
            <w:pPr>
              <w:pStyle w:val="4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>_____________________________________________</w:t>
            </w:r>
          </w:p>
          <w:p w:rsidR="00802AC4" w:rsidRDefault="00011B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ребенка)</w:t>
            </w:r>
          </w:p>
          <w:p w:rsidR="00802AC4" w:rsidRDefault="00011BD4"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:rsidR="00802AC4" w:rsidRDefault="00011B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________________________________________</w:t>
            </w:r>
          </w:p>
        </w:tc>
      </w:tr>
    </w:tbl>
    <w:p w:rsidR="00802AC4" w:rsidRDefault="00802AC4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02AC4" w:rsidRDefault="00011BD4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Заявление.</w:t>
      </w:r>
    </w:p>
    <w:p w:rsidR="00802AC4" w:rsidRDefault="00802AC4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AC4" w:rsidRDefault="00011B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Вас оказать мне консультативную помощь в рамках реализации проекта Консультационного центра «Доверие» за счет субсидий из федерального бюджета на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создание инфраструктуры центров (служб) помощи родителям с детьми дошкольного возраста, в том числе от 0 до 3 лет, реализующих программы психолого-педагогической, диагностической, консультационной помощи родителям с детьми дошкольного возраста. </w:t>
      </w:r>
    </w:p>
    <w:p w:rsidR="00802AC4" w:rsidRDefault="00802AC4">
      <w:pPr>
        <w:spacing w:after="0" w:line="10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02AC4" w:rsidRDefault="00011BD4">
      <w:pPr>
        <w:spacing w:after="0" w:line="10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 / _______________________/</w:t>
      </w:r>
    </w:p>
    <w:p w:rsidR="00802AC4" w:rsidRDefault="00011BD4">
      <w:pPr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(подпись)                            (расшифровка подписи)</w:t>
      </w:r>
    </w:p>
    <w:p w:rsidR="00802AC4" w:rsidRDefault="00802AC4">
      <w:pPr>
        <w:spacing w:after="0" w:line="10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02AC4" w:rsidRDefault="00AB597E">
      <w:pPr>
        <w:spacing w:after="0" w:line="10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«_____» ________________ 202_</w:t>
      </w:r>
      <w:bookmarkStart w:id="0" w:name="_GoBack"/>
      <w:bookmarkEnd w:id="0"/>
      <w:r w:rsidR="00011BD4">
        <w:rPr>
          <w:rFonts w:ascii="Times New Roman" w:eastAsia="Times New Roman" w:hAnsi="Times New Roman" w:cs="Times New Roman"/>
          <w:bCs/>
          <w:sz w:val="24"/>
          <w:szCs w:val="24"/>
        </w:rPr>
        <w:t xml:space="preserve"> г.</w:t>
      </w:r>
    </w:p>
    <w:p w:rsidR="00802AC4" w:rsidRDefault="00802AC4">
      <w:pPr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02AC4" w:rsidRDefault="00802AC4">
      <w:pPr>
        <w:keepNext/>
        <w:keepLines/>
        <w:spacing w:after="0" w:line="254" w:lineRule="auto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802AC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02AC4" w:rsidRDefault="00011BD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Приложение к заявлению</w:t>
      </w:r>
    </w:p>
    <w:p w:rsidR="00802AC4" w:rsidRDefault="00011BD4">
      <w:pPr>
        <w:shd w:val="clear" w:color="auto" w:fill="FFFFFF"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№____ от «_____» _______________ 2021г.</w:t>
      </w:r>
    </w:p>
    <w:p w:rsidR="00802AC4" w:rsidRDefault="00802AC4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02AC4" w:rsidRDefault="00011BD4">
      <w:pPr>
        <w:shd w:val="clear" w:color="auto" w:fill="FFFFFF"/>
        <w:spacing w:after="0" w:line="100" w:lineRule="atLeast"/>
      </w:pPr>
      <w:r>
        <w:t>Характеристика семьи</w:t>
      </w:r>
    </w:p>
    <w:tbl>
      <w:tblPr>
        <w:tblW w:w="1043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268"/>
        <w:gridCol w:w="1559"/>
        <w:gridCol w:w="709"/>
        <w:gridCol w:w="5361"/>
      </w:tblGrid>
      <w:tr w:rsidR="00802A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полная семья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приемная семья</w:t>
            </w:r>
          </w:p>
        </w:tc>
      </w:tr>
      <w:tr w:rsidR="00802AC4">
        <w:trPr>
          <w:trHeight w:val="3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многодетная семья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семья с ребенком с ОВЗ</w:t>
            </w:r>
          </w:p>
        </w:tc>
      </w:tr>
      <w:tr w:rsidR="00802A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молодая семья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граждане, желающие принять ребенка на воспитание</w:t>
            </w:r>
          </w:p>
        </w:tc>
      </w:tr>
    </w:tbl>
    <w:p w:rsidR="00802AC4" w:rsidRDefault="00802AC4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02AC4" w:rsidRDefault="00011BD4">
      <w:pPr>
        <w:spacing w:after="0" w:line="100" w:lineRule="atLeast"/>
        <w:jc w:val="both"/>
      </w:pPr>
      <w:r>
        <w:t>Заявитель обратился за помощью впервые</w:t>
      </w:r>
    </w:p>
    <w:tbl>
      <w:tblPr>
        <w:tblW w:w="1042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535"/>
        <w:gridCol w:w="427"/>
        <w:gridCol w:w="4784"/>
      </w:tblGrid>
      <w:tr w:rsidR="00802AC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4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802AC4" w:rsidRDefault="00802AC4">
      <w:pPr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</w:p>
    <w:p w:rsidR="00802AC4" w:rsidRDefault="00011BD4">
      <w:pPr>
        <w:spacing w:after="0" w:line="100" w:lineRule="atLeast"/>
        <w:jc w:val="both"/>
      </w:pPr>
      <w:r>
        <w:t>Откуда заявитель узнал о центре</w:t>
      </w:r>
    </w:p>
    <w:tbl>
      <w:tblPr>
        <w:tblW w:w="1042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119"/>
        <w:gridCol w:w="850"/>
        <w:gridCol w:w="5777"/>
      </w:tblGrid>
      <w:tr w:rsidR="00802AC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в сети Интернет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77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сотрудники ДОУ, </w:t>
            </w:r>
            <w:proofErr w:type="gramStart"/>
            <w:r>
              <w:rPr>
                <w:rFonts w:ascii="Times New Roman" w:hAnsi="Times New Roman" w:cs="Times New Roman"/>
              </w:rPr>
              <w:t>которое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посещает ребенок</w:t>
            </w:r>
          </w:p>
        </w:tc>
      </w:tr>
      <w:tr w:rsidR="00802AC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страница в социальной сети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77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рекламные буклеты</w:t>
            </w:r>
          </w:p>
        </w:tc>
      </w:tr>
      <w:tr w:rsidR="00802AC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реклама в сети интернет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77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другое</w:t>
            </w:r>
          </w:p>
        </w:tc>
      </w:tr>
      <w:tr w:rsidR="00802AC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родственники, знакомые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77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02AC4" w:rsidRDefault="00802AC4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2AC4" w:rsidRDefault="00011BD4">
      <w:pPr>
        <w:spacing w:after="0" w:line="100" w:lineRule="atLeas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Дата рождения ребенка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31115</wp:posOffset>
                </wp:positionV>
                <wp:extent cx="1515110" cy="187960"/>
                <wp:effectExtent l="0" t="0" r="0" b="0"/>
                <wp:wrapSquare wrapText="bothSides"/>
                <wp:docPr id="1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515110" cy="1879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2386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86"/>
                            </w:tblGrid>
                            <w:tr w:rsidR="00802AC4">
                              <w:tc>
                                <w:tcPr>
                                  <w:tcW w:w="23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802AC4" w:rsidRDefault="00802AC4">
                                  <w:pPr>
                                    <w:spacing w:after="0" w:line="100" w:lineRule="atLeast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02AC4" w:rsidRDefault="00802AC4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left:0;text-align:left;margin-left:0;margin-top:2.45pt;width:119.3pt;height:14.8pt;z-index: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" stroked="f">
                <v:fill opacity="0"/>
                <v:textbox inset="0,0,0,0">
                  <w:txbxContent>
                    <w:tbl>
                      <w:tblPr>
                        <w:tblW w:w="2386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86"/>
                      </w:tblGrid>
                      <w:tr w:rsidR="00802AC4">
                        <w:tc>
                          <w:tcPr>
                            <w:tcW w:w="23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802AC4" w:rsidRDefault="00802AC4">
                            <w:pPr>
                              <w:spacing w:after="0" w:line="100" w:lineRule="atLea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802AC4" w:rsidRDefault="00802AC4"/>
                  </w:txbxContent>
                </v:textbox>
                <w10:wrap type="square" anchorx="margin"/>
              </v:shape>
            </w:pict>
          </mc:Fallback>
        </mc:AlternateContent>
      </w:r>
    </w:p>
    <w:p w:rsidR="00802AC4" w:rsidRDefault="00802AC4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2AC4" w:rsidRDefault="00011BD4">
      <w:pPr>
        <w:spacing w:after="0" w:line="100" w:lineRule="atLeast"/>
        <w:jc w:val="both"/>
      </w:pPr>
      <w:r>
        <w:t>Пол ребенка</w:t>
      </w:r>
    </w:p>
    <w:tbl>
      <w:tblPr>
        <w:tblW w:w="606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693"/>
        <w:gridCol w:w="709"/>
        <w:gridCol w:w="2126"/>
      </w:tblGrid>
      <w:tr w:rsidR="00802A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женский</w:t>
            </w:r>
          </w:p>
        </w:tc>
      </w:tr>
    </w:tbl>
    <w:p w:rsidR="00802AC4" w:rsidRDefault="00011BD4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802AC4" w:rsidRDefault="00011BD4">
      <w:pPr>
        <w:spacing w:after="0" w:line="100" w:lineRule="atLeast"/>
        <w:jc w:val="both"/>
      </w:pPr>
      <w:r>
        <w:t>Ребенок</w:t>
      </w:r>
    </w:p>
    <w:tbl>
      <w:tblPr>
        <w:tblW w:w="606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693"/>
        <w:gridCol w:w="709"/>
        <w:gridCol w:w="2126"/>
      </w:tblGrid>
      <w:tr w:rsidR="00802A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посещает ДОУ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посещает ДОУ</w:t>
            </w:r>
          </w:p>
        </w:tc>
      </w:tr>
    </w:tbl>
    <w:p w:rsidR="00802AC4" w:rsidRDefault="00802AC4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2AC4" w:rsidRDefault="00011BD4">
      <w:pPr>
        <w:spacing w:after="0" w:line="100" w:lineRule="atLeast"/>
        <w:jc w:val="both"/>
      </w:pPr>
      <w:r>
        <w:t>Причина обращения</w:t>
      </w:r>
    </w:p>
    <w:tbl>
      <w:tblPr>
        <w:tblW w:w="1003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536"/>
        <w:gridCol w:w="567"/>
        <w:gridCol w:w="4394"/>
      </w:tblGrid>
      <w:tr w:rsidR="00802A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воспитания и возрастного развития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трудности в процессе обучения</w:t>
            </w:r>
          </w:p>
        </w:tc>
      </w:tr>
      <w:tr w:rsidR="00802A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внутрисемейные проблемы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поведенческие проблемы</w:t>
            </w:r>
          </w:p>
        </w:tc>
      </w:tr>
      <w:tr w:rsidR="00802A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проблемы </w:t>
            </w:r>
            <w:proofErr w:type="gramStart"/>
            <w:r>
              <w:rPr>
                <w:rFonts w:ascii="Times New Roman" w:hAnsi="Times New Roman" w:cs="Times New Roman"/>
              </w:rPr>
              <w:t>речевого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развития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коммуникативные проблемы</w:t>
            </w:r>
          </w:p>
        </w:tc>
      </w:tr>
      <w:tr w:rsidR="00802A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проблемы познавательного характера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воспитания и коррекционной помощи детям с ОВЗ</w:t>
            </w:r>
          </w:p>
        </w:tc>
      </w:tr>
      <w:tr w:rsidR="00802A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социализации, адаптации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организации образования</w:t>
            </w:r>
          </w:p>
        </w:tc>
      </w:tr>
      <w:tr w:rsidR="00802A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011BD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left w:val="single" w:sz="4" w:space="0" w:color="000000"/>
            </w:tcBorders>
            <w:shd w:val="clear" w:color="auto" w:fill="auto"/>
          </w:tcPr>
          <w:p w:rsidR="00802AC4" w:rsidRDefault="00802AC4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02AC4" w:rsidRDefault="00011BD4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802AC4" w:rsidRDefault="00011BD4">
      <w:pPr>
        <w:jc w:val="center"/>
      </w:pPr>
      <w:r>
        <w:rPr>
          <w:rFonts w:ascii="Times New Roman" w:hAnsi="Times New Roman" w:cs="Times New Roman"/>
          <w:b/>
          <w:bCs/>
        </w:rPr>
        <w:t xml:space="preserve">В целях контроля качества предоставляемых услуг 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Консультационном центре</w:t>
      </w:r>
    </w:p>
    <w:p w:rsidR="00802AC4" w:rsidRDefault="00011BD4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«Первые шаги»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</w:rPr>
        <w:t>просим Вас дать оценку работе специалиста центра и оставить Ваш отзыв</w:t>
      </w:r>
    </w:p>
    <w:p w:rsidR="00802AC4" w:rsidRDefault="00011BD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1.Укажите фамилию консультанта</w:t>
      </w:r>
    </w:p>
    <w:p w:rsidR="00802AC4" w:rsidRDefault="00011BD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</w:p>
    <w:p w:rsidR="00802AC4" w:rsidRDefault="00802AC4">
      <w:pPr>
        <w:spacing w:after="0"/>
        <w:jc w:val="center"/>
        <w:rPr>
          <w:rFonts w:ascii="Times New Roman" w:hAnsi="Times New Roman" w:cs="Times New Roman"/>
        </w:rPr>
      </w:pPr>
    </w:p>
    <w:p w:rsidR="00802AC4" w:rsidRDefault="00011BD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Оцените качество полученной консультации в баллах </w:t>
      </w:r>
      <w:r>
        <w:rPr>
          <w:rFonts w:ascii="Times New Roman" w:hAnsi="Times New Roman" w:cs="Times New Roman"/>
        </w:rPr>
        <w:br/>
      </w:r>
    </w:p>
    <w:p w:rsidR="00802AC4" w:rsidRDefault="00011B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*1            *2            *3            *4           *5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802AC4" w:rsidRDefault="00011BD4">
      <w:pPr>
        <w:jc w:val="center"/>
      </w:pPr>
      <w:r>
        <w:rPr>
          <w:rFonts w:ascii="Times New Roman" w:hAnsi="Times New Roman" w:cs="Times New Roman"/>
        </w:rPr>
        <w:t>3. Ваш отзыв о полученной консультации (</w:t>
      </w:r>
      <w:r>
        <w:rPr>
          <w:rFonts w:ascii="Times New Roman" w:hAnsi="Times New Roman" w:cs="Times New Roman"/>
          <w:i/>
        </w:rPr>
        <w:t>заполняется по желанию</w:t>
      </w:r>
      <w:r>
        <w:rPr>
          <w:rFonts w:ascii="Times New Roman" w:hAnsi="Times New Roman" w:cs="Times New Roman"/>
        </w:rPr>
        <w:t>)</w:t>
      </w:r>
    </w:p>
    <w:p w:rsidR="00802AC4" w:rsidRDefault="00011BD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</w:t>
      </w:r>
    </w:p>
    <w:p w:rsidR="00802AC4" w:rsidRDefault="00011BD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</w:t>
      </w:r>
    </w:p>
    <w:p w:rsidR="00802AC4" w:rsidRDefault="00011BD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</w:t>
      </w:r>
    </w:p>
    <w:p w:rsidR="00802AC4" w:rsidRDefault="00011BD4">
      <w:pPr>
        <w:spacing w:after="0" w:line="240" w:lineRule="auto"/>
        <w:ind w:right="2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Благодарим Вас за обращение </w:t>
      </w:r>
    </w:p>
    <w:p w:rsidR="00802AC4" w:rsidRDefault="00011BD4">
      <w:pPr>
        <w:spacing w:after="0" w:line="240" w:lineRule="auto"/>
        <w:ind w:right="24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Консультационный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центр «Первые шаги»</w:t>
      </w:r>
    </w:p>
    <w:p w:rsidR="00802AC4" w:rsidRDefault="00802AC4">
      <w:pPr>
        <w:keepNext/>
        <w:keepLines/>
        <w:spacing w:after="0" w:line="254" w:lineRule="auto"/>
        <w:ind w:left="1087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02AC4" w:rsidRDefault="00802AC4">
      <w:pPr>
        <w:keepNext/>
        <w:keepLines/>
        <w:spacing w:after="0" w:line="254" w:lineRule="auto"/>
        <w:ind w:left="1087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802AC4" w:rsidRDefault="00802AC4">
      <w:pPr>
        <w:keepNext/>
        <w:keepLines/>
        <w:spacing w:after="0" w:line="254" w:lineRule="auto"/>
        <w:ind w:left="1087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802AC4" w:rsidRDefault="00802AC4">
      <w:pPr>
        <w:keepNext/>
        <w:keepLines/>
        <w:spacing w:after="0" w:line="254" w:lineRule="auto"/>
        <w:ind w:left="1087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802AC4" w:rsidRDefault="00802AC4">
      <w:pPr>
        <w:keepNext/>
        <w:keepLines/>
        <w:spacing w:after="0" w:line="254" w:lineRule="auto"/>
        <w:ind w:left="1087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802AC4" w:rsidRDefault="00802AC4">
      <w:pPr>
        <w:keepNext/>
        <w:keepLines/>
        <w:spacing w:after="0" w:line="254" w:lineRule="auto"/>
        <w:ind w:left="1087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802AC4" w:rsidRDefault="00802AC4">
      <w:pPr>
        <w:keepNext/>
        <w:keepLines/>
        <w:spacing w:after="0" w:line="254" w:lineRule="auto"/>
        <w:ind w:left="1087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802AC4" w:rsidRDefault="00802AC4">
      <w:pPr>
        <w:keepNext/>
        <w:keepLines/>
        <w:spacing w:after="0" w:line="254" w:lineRule="auto"/>
        <w:ind w:left="1087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802AC4" w:rsidRDefault="00802AC4">
      <w:pPr>
        <w:keepNext/>
        <w:keepLines/>
        <w:spacing w:after="0" w:line="254" w:lineRule="auto"/>
        <w:ind w:left="1087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802AC4" w:rsidRDefault="00802AC4">
      <w:pPr>
        <w:keepNext/>
        <w:keepLines/>
        <w:spacing w:after="0" w:line="254" w:lineRule="auto"/>
        <w:ind w:left="1087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802AC4" w:rsidRDefault="00802AC4">
      <w:pPr>
        <w:keepNext/>
        <w:keepLines/>
        <w:spacing w:after="0" w:line="254" w:lineRule="auto"/>
        <w:ind w:left="1087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802AC4" w:rsidRDefault="00802AC4">
      <w:pPr>
        <w:keepNext/>
        <w:keepLines/>
        <w:spacing w:after="0" w:line="254" w:lineRule="auto"/>
        <w:ind w:left="1087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802AC4" w:rsidRDefault="00802AC4">
      <w:pPr>
        <w:keepNext/>
        <w:keepLines/>
        <w:spacing w:after="0" w:line="254" w:lineRule="auto"/>
        <w:ind w:left="1087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802AC4" w:rsidRDefault="00802AC4">
      <w:pPr>
        <w:keepNext/>
        <w:keepLines/>
        <w:spacing w:after="0" w:line="254" w:lineRule="auto"/>
        <w:ind w:left="1087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802AC4" w:rsidRDefault="00802AC4">
      <w:pPr>
        <w:keepNext/>
        <w:keepLines/>
        <w:spacing w:after="0" w:line="254" w:lineRule="auto"/>
        <w:ind w:left="1087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802AC4" w:rsidRDefault="00802AC4">
      <w:pPr>
        <w:keepNext/>
        <w:keepLines/>
        <w:spacing w:after="0" w:line="254" w:lineRule="auto"/>
        <w:ind w:left="1087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802AC4" w:rsidRDefault="00802AC4">
      <w:pPr>
        <w:keepNext/>
        <w:keepLines/>
        <w:spacing w:after="0" w:line="254" w:lineRule="auto"/>
        <w:ind w:left="1087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802AC4" w:rsidRDefault="00802AC4">
      <w:pPr>
        <w:keepNext/>
        <w:keepLines/>
        <w:spacing w:after="0" w:line="254" w:lineRule="auto"/>
        <w:ind w:left="1087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802AC4" w:rsidRDefault="00802AC4">
      <w:pPr>
        <w:keepNext/>
        <w:keepLines/>
        <w:spacing w:after="0" w:line="254" w:lineRule="auto"/>
        <w:ind w:left="1087"/>
        <w:outlineLvl w:val="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sectPr w:rsidR="00802AC4">
      <w:pgSz w:w="11906" w:h="16838"/>
      <w:pgMar w:top="709" w:right="567" w:bottom="851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450" w:rsidRDefault="006F7450">
      <w:pPr>
        <w:spacing w:after="0" w:line="240" w:lineRule="auto"/>
      </w:pPr>
      <w:r>
        <w:separator/>
      </w:r>
    </w:p>
  </w:endnote>
  <w:endnote w:type="continuationSeparator" w:id="0">
    <w:p w:rsidR="006F7450" w:rsidRDefault="006F7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;宋体">
    <w:altName w:val="Microsoft YaHei"/>
    <w:charset w:val="00"/>
    <w:family w:val="auto"/>
    <w:pitch w:val="default"/>
  </w:font>
  <w:font w:name=";times new roman">
    <w:altName w:val="Microsoft YaHe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yu gothic">
    <w:altName w:val="Symbo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450" w:rsidRDefault="006F7450">
      <w:pPr>
        <w:spacing w:after="0" w:line="240" w:lineRule="auto"/>
      </w:pPr>
      <w:r>
        <w:separator/>
      </w:r>
    </w:p>
  </w:footnote>
  <w:footnote w:type="continuationSeparator" w:id="0">
    <w:p w:rsidR="006F7450" w:rsidRDefault="006F74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C4"/>
    <w:rsid w:val="00011BD4"/>
    <w:rsid w:val="002D367C"/>
    <w:rsid w:val="003F49EB"/>
    <w:rsid w:val="006F7450"/>
    <w:rsid w:val="00802AC4"/>
    <w:rsid w:val="008707CB"/>
    <w:rsid w:val="00AB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2" w:lineRule="auto"/>
    </w:pPr>
    <w:rPr>
      <w:rFonts w:ascii="Calibri" w:eastAsia="simsun;宋体" w:hAnsi="Calibri" w:cs=";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Symbol" w:hAnsi="Symbol" w:cs="opensymbol;yu gothic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2">
    <w:name w:val="Основной шрифт абзаца1"/>
    <w:qFormat/>
  </w:style>
  <w:style w:type="character" w:customStyle="1" w:styleId="42">
    <w:name w:val="Основной текст (4)_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52">
    <w:name w:val="Основной текст (5)_"/>
    <w:qFormat/>
    <w:rPr>
      <w:rFonts w:ascii="Times New Roman" w:eastAsia="Times New Roman" w:hAnsi="Times New Roman" w:cs="Times New Roman"/>
      <w:sz w:val="19"/>
      <w:szCs w:val="19"/>
    </w:rPr>
  </w:style>
  <w:style w:type="character" w:customStyle="1" w:styleId="af9">
    <w:name w:val="Маркеры списка"/>
    <w:qFormat/>
    <w:rPr>
      <w:rFonts w:ascii="opensymbol;yu gothic" w:eastAsia="opensymbol;yu gothic" w:hAnsi="opensymbol;yu gothic" w:cs="opensymbol;yu gothic"/>
    </w:rPr>
  </w:style>
  <w:style w:type="character" w:customStyle="1" w:styleId="afa">
    <w:name w:val="Текст выноски Знак"/>
    <w:qFormat/>
    <w:rPr>
      <w:rFonts w:ascii="Segoe UI" w:eastAsia="simsun;宋体" w:hAnsi="Segoe UI" w:cs="Segoe UI"/>
      <w:sz w:val="18"/>
      <w:szCs w:val="18"/>
    </w:rPr>
  </w:style>
  <w:style w:type="character" w:customStyle="1" w:styleId="afb">
    <w:name w:val="Основной текст_"/>
    <w:qFormat/>
    <w:rPr>
      <w:sz w:val="23"/>
      <w:szCs w:val="23"/>
      <w:shd w:val="clear" w:color="auto" w:fill="FFFFFF"/>
    </w:rPr>
  </w:style>
  <w:style w:type="paragraph" w:customStyle="1" w:styleId="Heading">
    <w:name w:val="Heading"/>
    <w:basedOn w:val="a"/>
    <w:next w:val="afc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c">
    <w:name w:val="Body Text"/>
    <w:basedOn w:val="a"/>
    <w:pPr>
      <w:spacing w:after="120"/>
    </w:pPr>
  </w:style>
  <w:style w:type="paragraph" w:styleId="afd">
    <w:name w:val="List"/>
    <w:basedOn w:val="afc"/>
    <w:rPr>
      <w:rFonts w:cs="Lucida Sans"/>
    </w:rPr>
  </w:style>
  <w:style w:type="paragraph" w:styleId="afe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3">
    <w:name w:val="Заголовок1"/>
    <w:basedOn w:val="a"/>
    <w:next w:val="afc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24">
    <w:name w:val="Указатель2"/>
    <w:basedOn w:val="a"/>
    <w:qFormat/>
    <w:pPr>
      <w:suppressLineNumbers/>
    </w:pPr>
    <w:rPr>
      <w:rFonts w:cs="Lucida Sans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5">
    <w:name w:val="Указатель1"/>
    <w:basedOn w:val="a"/>
    <w:qFormat/>
    <w:pPr>
      <w:suppressLineNumbers/>
    </w:pPr>
    <w:rPr>
      <w:rFonts w:cs="Lucida Sans"/>
    </w:rPr>
  </w:style>
  <w:style w:type="paragraph" w:customStyle="1" w:styleId="43">
    <w:name w:val="Основной текст (4)"/>
    <w:basedOn w:val="a"/>
    <w:qFormat/>
    <w:pPr>
      <w:shd w:val="clear" w:color="auto" w:fill="FFFFFF"/>
      <w:spacing w:before="540" w:after="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3">
    <w:name w:val="Основной текст (5)"/>
    <w:basedOn w:val="a"/>
    <w:qFormat/>
    <w:pPr>
      <w:shd w:val="clear" w:color="auto" w:fill="FFFFFF"/>
      <w:spacing w:before="900" w:after="300"/>
    </w:pPr>
    <w:rPr>
      <w:rFonts w:ascii="Times New Roman" w:eastAsia="Times New Roman" w:hAnsi="Times New Roman" w:cs="Times New Roman"/>
      <w:sz w:val="19"/>
      <w:szCs w:val="19"/>
    </w:rPr>
  </w:style>
  <w:style w:type="paragraph" w:styleId="aff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44">
    <w:name w:val="Основной текст4"/>
    <w:basedOn w:val="a"/>
    <w:qFormat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2" w:lineRule="auto"/>
    </w:pPr>
    <w:rPr>
      <w:rFonts w:ascii="Calibri" w:eastAsia="simsun;宋体" w:hAnsi="Calibri" w:cs=";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Symbol" w:hAnsi="Symbol" w:cs="opensymbol;yu gothic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2">
    <w:name w:val="Основной шрифт абзаца1"/>
    <w:qFormat/>
  </w:style>
  <w:style w:type="character" w:customStyle="1" w:styleId="42">
    <w:name w:val="Основной текст (4)_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52">
    <w:name w:val="Основной текст (5)_"/>
    <w:qFormat/>
    <w:rPr>
      <w:rFonts w:ascii="Times New Roman" w:eastAsia="Times New Roman" w:hAnsi="Times New Roman" w:cs="Times New Roman"/>
      <w:sz w:val="19"/>
      <w:szCs w:val="19"/>
    </w:rPr>
  </w:style>
  <w:style w:type="character" w:customStyle="1" w:styleId="af9">
    <w:name w:val="Маркеры списка"/>
    <w:qFormat/>
    <w:rPr>
      <w:rFonts w:ascii="opensymbol;yu gothic" w:eastAsia="opensymbol;yu gothic" w:hAnsi="opensymbol;yu gothic" w:cs="opensymbol;yu gothic"/>
    </w:rPr>
  </w:style>
  <w:style w:type="character" w:customStyle="1" w:styleId="afa">
    <w:name w:val="Текст выноски Знак"/>
    <w:qFormat/>
    <w:rPr>
      <w:rFonts w:ascii="Segoe UI" w:eastAsia="simsun;宋体" w:hAnsi="Segoe UI" w:cs="Segoe UI"/>
      <w:sz w:val="18"/>
      <w:szCs w:val="18"/>
    </w:rPr>
  </w:style>
  <w:style w:type="character" w:customStyle="1" w:styleId="afb">
    <w:name w:val="Основной текст_"/>
    <w:qFormat/>
    <w:rPr>
      <w:sz w:val="23"/>
      <w:szCs w:val="23"/>
      <w:shd w:val="clear" w:color="auto" w:fill="FFFFFF"/>
    </w:rPr>
  </w:style>
  <w:style w:type="paragraph" w:customStyle="1" w:styleId="Heading">
    <w:name w:val="Heading"/>
    <w:basedOn w:val="a"/>
    <w:next w:val="afc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c">
    <w:name w:val="Body Text"/>
    <w:basedOn w:val="a"/>
    <w:pPr>
      <w:spacing w:after="120"/>
    </w:pPr>
  </w:style>
  <w:style w:type="paragraph" w:styleId="afd">
    <w:name w:val="List"/>
    <w:basedOn w:val="afc"/>
    <w:rPr>
      <w:rFonts w:cs="Lucida Sans"/>
    </w:rPr>
  </w:style>
  <w:style w:type="paragraph" w:styleId="afe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3">
    <w:name w:val="Заголовок1"/>
    <w:basedOn w:val="a"/>
    <w:next w:val="afc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24">
    <w:name w:val="Указатель2"/>
    <w:basedOn w:val="a"/>
    <w:qFormat/>
    <w:pPr>
      <w:suppressLineNumbers/>
    </w:pPr>
    <w:rPr>
      <w:rFonts w:cs="Lucida Sans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5">
    <w:name w:val="Указатель1"/>
    <w:basedOn w:val="a"/>
    <w:qFormat/>
    <w:pPr>
      <w:suppressLineNumbers/>
    </w:pPr>
    <w:rPr>
      <w:rFonts w:cs="Lucida Sans"/>
    </w:rPr>
  </w:style>
  <w:style w:type="paragraph" w:customStyle="1" w:styleId="43">
    <w:name w:val="Основной текст (4)"/>
    <w:basedOn w:val="a"/>
    <w:qFormat/>
    <w:pPr>
      <w:shd w:val="clear" w:color="auto" w:fill="FFFFFF"/>
      <w:spacing w:before="540" w:after="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3">
    <w:name w:val="Основной текст (5)"/>
    <w:basedOn w:val="a"/>
    <w:qFormat/>
    <w:pPr>
      <w:shd w:val="clear" w:color="auto" w:fill="FFFFFF"/>
      <w:spacing w:before="900" w:after="300"/>
    </w:pPr>
    <w:rPr>
      <w:rFonts w:ascii="Times New Roman" w:eastAsia="Times New Roman" w:hAnsi="Times New Roman" w:cs="Times New Roman"/>
      <w:sz w:val="19"/>
      <w:szCs w:val="19"/>
    </w:rPr>
  </w:style>
  <w:style w:type="paragraph" w:styleId="aff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44">
    <w:name w:val="Основной текст4"/>
    <w:basedOn w:val="a"/>
    <w:qFormat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Щеглов</dc:creator>
  <cp:lastModifiedBy>Tatyana</cp:lastModifiedBy>
  <cp:revision>4</cp:revision>
  <dcterms:created xsi:type="dcterms:W3CDTF">2021-11-23T06:20:00Z</dcterms:created>
  <dcterms:modified xsi:type="dcterms:W3CDTF">2021-11-23T10:02:00Z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